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1FBF2" w14:textId="0D1DCEE9" w:rsidR="003A498E" w:rsidRDefault="003A498E" w:rsidP="003A498E">
      <w:pPr>
        <w:pStyle w:val="NoSpacing"/>
        <w:jc w:val="center"/>
      </w:pPr>
      <w:r>
        <w:t>MGCC South- East Centre AGM 2021</w:t>
      </w:r>
    </w:p>
    <w:p w14:paraId="4B9773E5" w14:textId="06FD1E03" w:rsidR="003A498E" w:rsidRDefault="003A498E" w:rsidP="003A498E">
      <w:pPr>
        <w:pStyle w:val="NoSpacing"/>
        <w:jc w:val="center"/>
      </w:pPr>
      <w:r>
        <w:t>Archive and History Report</w:t>
      </w:r>
    </w:p>
    <w:p w14:paraId="65554474" w14:textId="77777777" w:rsidR="003A498E" w:rsidRDefault="003A498E" w:rsidP="003A498E">
      <w:pPr>
        <w:pStyle w:val="NoSpacing"/>
        <w:jc w:val="center"/>
      </w:pPr>
    </w:p>
    <w:p w14:paraId="153F7E61" w14:textId="56FA1E16" w:rsidR="009C6A11" w:rsidRDefault="009C6A11" w:rsidP="003A498E">
      <w:pPr>
        <w:pStyle w:val="NoSpacing"/>
      </w:pPr>
      <w:r>
        <w:t>'FROM THE ARCHIVES</w:t>
      </w:r>
    </w:p>
    <w:p w14:paraId="3FE0154C" w14:textId="77777777" w:rsidR="009C6A11" w:rsidRDefault="009C6A11" w:rsidP="009C6A11"/>
    <w:p w14:paraId="129DD815" w14:textId="4C2E01B3" w:rsidR="009C6A11" w:rsidRDefault="009C6A11" w:rsidP="009C6A11">
      <w:r>
        <w:t xml:space="preserve">As a </w:t>
      </w:r>
      <w:r w:rsidR="00457318">
        <w:t>committee</w:t>
      </w:r>
      <w:r>
        <w:t xml:space="preserve"> we have been keeping watch on the Internet and other </w:t>
      </w:r>
    </w:p>
    <w:p w14:paraId="4C775E71" w14:textId="77777777" w:rsidR="009C6A11" w:rsidRDefault="009C6A11" w:rsidP="009C6A11">
      <w:r>
        <w:t xml:space="preserve">records for trophies from the past. It is amazing what can still be </w:t>
      </w:r>
    </w:p>
    <w:p w14:paraId="1A6EF377" w14:textId="77777777" w:rsidR="009C6A11" w:rsidRDefault="009C6A11" w:rsidP="009C6A11">
      <w:r>
        <w:t>found in various ways.</w:t>
      </w:r>
    </w:p>
    <w:p w14:paraId="2D7ECA9D" w14:textId="77777777" w:rsidR="009C6A11" w:rsidRDefault="009C6A11" w:rsidP="009C6A11"/>
    <w:p w14:paraId="742FAD38" w14:textId="2442845D" w:rsidR="009C6A11" w:rsidRDefault="009C6A11" w:rsidP="009C6A11">
      <w:r>
        <w:t>The first picture from John Morgan shows Jackie</w:t>
      </w:r>
      <w:r w:rsidR="00F834CC">
        <w:t xml:space="preserve"> Faulkner</w:t>
      </w:r>
      <w:r>
        <w:t xml:space="preserve"> and her MGB the runner </w:t>
      </w:r>
    </w:p>
    <w:p w14:paraId="6415226C" w14:textId="13A6AA87" w:rsidR="009C6A11" w:rsidRDefault="009C6A11" w:rsidP="009C6A11">
      <w:r>
        <w:t xml:space="preserve">up of the 1972 Ranmore event she was a keen supporter of the SE </w:t>
      </w:r>
    </w:p>
    <w:p w14:paraId="19D6646D" w14:textId="77777777" w:rsidR="009C6A11" w:rsidRDefault="009C6A11" w:rsidP="009C6A11">
      <w:r>
        <w:t xml:space="preserve">Centre. By all account this event fielded a strong entry of members. It </w:t>
      </w:r>
    </w:p>
    <w:p w14:paraId="50D75F3F" w14:textId="77777777" w:rsidR="009C6A11" w:rsidRDefault="009C6A11" w:rsidP="009C6A11">
      <w:r>
        <w:t xml:space="preserve">would be good to see more ladies and gents entering our 2022 competitive </w:t>
      </w:r>
    </w:p>
    <w:p w14:paraId="716DCFD2" w14:textId="7BE8B8AF" w:rsidR="009C6A11" w:rsidRDefault="009C6A11" w:rsidP="009C6A11">
      <w:r>
        <w:t>events - you are never too old.</w:t>
      </w:r>
    </w:p>
    <w:p w14:paraId="2CC09C2C" w14:textId="74340B63" w:rsidR="009425F0" w:rsidRDefault="009425F0" w:rsidP="009C6A11"/>
    <w:p w14:paraId="0BA5D924" w14:textId="5CCE35D1" w:rsidR="009425F0" w:rsidRDefault="009425F0" w:rsidP="009C6A11">
      <w:r>
        <w:rPr>
          <w:noProof/>
        </w:rPr>
        <w:drawing>
          <wp:inline distT="0" distB="0" distL="0" distR="0" wp14:anchorId="2CD747E2" wp14:editId="6F173B38">
            <wp:extent cx="684499" cy="1113551"/>
            <wp:effectExtent l="0" t="0" r="1905" b="0"/>
            <wp:docPr id="1" name="Picture 1" descr="A person sitting on a ca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sitting on a car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03916" cy="1145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1296D8" w14:textId="04319857" w:rsidR="009425F0" w:rsidRDefault="009425F0" w:rsidP="009C6A11"/>
    <w:p w14:paraId="2566FB01" w14:textId="72470823" w:rsidR="009C6A11" w:rsidRDefault="009C6A11" w:rsidP="009C6A11">
      <w:r>
        <w:t xml:space="preserve">The second picture shows the </w:t>
      </w:r>
      <w:proofErr w:type="spellStart"/>
      <w:r w:rsidR="00457318">
        <w:t>Carissima</w:t>
      </w:r>
      <w:proofErr w:type="spellEnd"/>
      <w:r w:rsidR="00457318">
        <w:t xml:space="preserve"> Cup</w:t>
      </w:r>
      <w:r>
        <w:t xml:space="preserve"> spotted online by William </w:t>
      </w:r>
    </w:p>
    <w:p w14:paraId="7AB815A6" w14:textId="77777777" w:rsidR="009C6A11" w:rsidRDefault="009C6A11" w:rsidP="009C6A11">
      <w:r>
        <w:t xml:space="preserve">Opie which may well have an interesting history. It was hallmarked late </w:t>
      </w:r>
    </w:p>
    <w:p w14:paraId="03237BAB" w14:textId="77777777" w:rsidR="009C6A11" w:rsidRDefault="009C6A11" w:rsidP="009C6A11">
      <w:r>
        <w:t xml:space="preserve">1920's and is Stirling silver. It was probably not first awarded until </w:t>
      </w:r>
    </w:p>
    <w:p w14:paraId="034BF411" w14:textId="172E9CEE" w:rsidR="009C6A11" w:rsidRDefault="009C6A11" w:rsidP="009C6A11">
      <w:r>
        <w:t>after World War 2 as it shows South</w:t>
      </w:r>
      <w:r w:rsidR="00457318">
        <w:t>-</w:t>
      </w:r>
      <w:r>
        <w:t xml:space="preserve"> Eastern Centre. An older Club member </w:t>
      </w:r>
    </w:p>
    <w:p w14:paraId="13DED259" w14:textId="77777777" w:rsidR="009C6A11" w:rsidRDefault="009C6A11" w:rsidP="009C6A11">
      <w:r>
        <w:t xml:space="preserve">recalls marshalling in 1963 and it being awarded to the most successful </w:t>
      </w:r>
    </w:p>
    <w:p w14:paraId="66386436" w14:textId="266BF07F" w:rsidR="009C6A11" w:rsidRDefault="009C6A11" w:rsidP="009C6A11">
      <w:r>
        <w:t xml:space="preserve">MGCC member on a </w:t>
      </w:r>
      <w:r w:rsidR="00457318">
        <w:t>night-time</w:t>
      </w:r>
      <w:r>
        <w:t xml:space="preserve"> Hertfordshire rally. We are still searching </w:t>
      </w:r>
    </w:p>
    <w:p w14:paraId="1C695390" w14:textId="6947C3A9" w:rsidR="009C6A11" w:rsidRDefault="009C6A11" w:rsidP="009C6A11">
      <w:r>
        <w:t>for more information.</w:t>
      </w:r>
    </w:p>
    <w:p w14:paraId="2151BC3E" w14:textId="57AF596F" w:rsidR="009425F0" w:rsidRDefault="009425F0" w:rsidP="009C6A11"/>
    <w:p w14:paraId="7D06D907" w14:textId="59BFCFE3" w:rsidR="009425F0" w:rsidRDefault="00166970" w:rsidP="009C6A11">
      <w:r>
        <w:rPr>
          <w:noProof/>
        </w:rPr>
        <w:drawing>
          <wp:inline distT="0" distB="0" distL="0" distR="0" wp14:anchorId="2B46130E" wp14:editId="7510C109">
            <wp:extent cx="1551885" cy="872913"/>
            <wp:effectExtent l="0" t="3492" r="7302" b="7303"/>
            <wp:docPr id="2" name="Picture 2" descr="A picture containing wall, in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wall, indoo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74921" cy="885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D23772" w14:textId="52A5E695" w:rsidR="009425F0" w:rsidRDefault="009425F0" w:rsidP="009C6A11"/>
    <w:p w14:paraId="0F551CB1" w14:textId="120ABEF1" w:rsidR="009C6A11" w:rsidRDefault="00166970" w:rsidP="009C6A11">
      <w:r>
        <w:t>The third picture</w:t>
      </w:r>
      <w:r w:rsidR="009C6A11">
        <w:t xml:space="preserve"> of interest is the Banana Trophy which </w:t>
      </w:r>
    </w:p>
    <w:p w14:paraId="4F3A5E95" w14:textId="77777777" w:rsidR="009C6A11" w:rsidRDefault="009C6A11" w:rsidP="009C6A11">
      <w:r>
        <w:t xml:space="preserve">was featured in the April 2021 SE Centre Newsletter. By chance we came </w:t>
      </w:r>
    </w:p>
    <w:p w14:paraId="0D4B6162" w14:textId="77777777" w:rsidR="009C6A11" w:rsidRDefault="009C6A11" w:rsidP="009C6A11">
      <w:r>
        <w:t xml:space="preserve">across a copy of the house publication for November 1934 which refers to </w:t>
      </w:r>
    </w:p>
    <w:p w14:paraId="1FE3AB9E" w14:textId="16AD3417" w:rsidR="009C6A11" w:rsidRDefault="00457318" w:rsidP="009C6A11">
      <w:r>
        <w:t>the presentation</w:t>
      </w:r>
      <w:r w:rsidR="009C6A11">
        <w:t xml:space="preserve"> of the Banana Trophy to the MGCC by the Central Motor </w:t>
      </w:r>
    </w:p>
    <w:p w14:paraId="7C3B9D05" w14:textId="77777777" w:rsidR="009C6A11" w:rsidRDefault="009C6A11" w:rsidP="009C6A11">
      <w:r>
        <w:t xml:space="preserve">Institute (CMI). As the SE Centre we have been presenting this to the </w:t>
      </w:r>
    </w:p>
    <w:p w14:paraId="1603B3BE" w14:textId="77777777" w:rsidR="009C6A11" w:rsidRDefault="009C6A11" w:rsidP="009C6A11">
      <w:r>
        <w:t xml:space="preserve">most successful racing driver at the Spring Brands Hatch meeting </w:t>
      </w:r>
    </w:p>
    <w:p w14:paraId="27133B4B" w14:textId="414BE0EB" w:rsidR="009C6A11" w:rsidRDefault="009C6A11" w:rsidP="009C6A11">
      <w:r>
        <w:t xml:space="preserve">annually for </w:t>
      </w:r>
      <w:proofErr w:type="gramStart"/>
      <w:r>
        <w:t>a number of</w:t>
      </w:r>
      <w:proofErr w:type="gramEnd"/>
      <w:r>
        <w:t xml:space="preserve"> years.</w:t>
      </w:r>
    </w:p>
    <w:p w14:paraId="17006826" w14:textId="05A825F1" w:rsidR="00166970" w:rsidRDefault="00166970" w:rsidP="009C6A11"/>
    <w:p w14:paraId="27D679B9" w14:textId="73B3FD24" w:rsidR="009C6A11" w:rsidRDefault="00457318" w:rsidP="009C6A11">
      <w:r>
        <w:rPr>
          <w:noProof/>
        </w:rPr>
        <w:lastRenderedPageBreak/>
        <w:drawing>
          <wp:inline distT="0" distB="0" distL="0" distR="0" wp14:anchorId="00711695" wp14:editId="66841203">
            <wp:extent cx="871008" cy="1399835"/>
            <wp:effectExtent l="0" t="0" r="5715" b="0"/>
            <wp:docPr id="3" name="Picture 3" descr="A picture containing g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gree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497" cy="1419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CC25A8" w14:textId="77777777" w:rsidR="00457318" w:rsidRDefault="00457318" w:rsidP="009C6A11"/>
    <w:p w14:paraId="6A088100" w14:textId="533E8C80" w:rsidR="009C6A11" w:rsidRDefault="009C6A11" w:rsidP="009C6A11">
      <w:r>
        <w:t>As restrictions are lifted</w:t>
      </w:r>
      <w:r w:rsidR="00457318">
        <w:t>,</w:t>
      </w:r>
      <w:r>
        <w:t xml:space="preserve"> we </w:t>
      </w:r>
      <w:r w:rsidR="00457318">
        <w:t xml:space="preserve">have </w:t>
      </w:r>
      <w:r>
        <w:t xml:space="preserve">other ideas for helping preserve some of </w:t>
      </w:r>
    </w:p>
    <w:p w14:paraId="6349D230" w14:textId="3408DE22" w:rsidR="009C6A11" w:rsidRDefault="009C6A11" w:rsidP="009C6A11">
      <w:r>
        <w:t xml:space="preserve">past achievements of MG cars and their drivers. Any relevant finds or </w:t>
      </w:r>
    </w:p>
    <w:p w14:paraId="22115893" w14:textId="77777777" w:rsidR="009C6A11" w:rsidRDefault="009C6A11" w:rsidP="009C6A11">
      <w:r>
        <w:t xml:space="preserve">ideas would be most welcome by the Committee and John Davies can be best </w:t>
      </w:r>
    </w:p>
    <w:p w14:paraId="0E7FD0C7" w14:textId="77777777" w:rsidR="009C6A11" w:rsidRDefault="009C6A11" w:rsidP="009C6A11">
      <w:r>
        <w:t>contacted by email santana@dlgmail.co.uk</w:t>
      </w:r>
    </w:p>
    <w:p w14:paraId="58791FCF" w14:textId="77777777" w:rsidR="009C6A11" w:rsidRDefault="009C6A11" w:rsidP="009C6A11"/>
    <w:p w14:paraId="39C626E9" w14:textId="77777777" w:rsidR="009C6A11" w:rsidRDefault="009C6A11" w:rsidP="009C6A11">
      <w:r>
        <w:t xml:space="preserve">Please give some thought to the competitive aspect of the SE Centre and </w:t>
      </w:r>
    </w:p>
    <w:p w14:paraId="01CF82E7" w14:textId="77777777" w:rsidR="009C6A11" w:rsidRDefault="009C6A11" w:rsidP="009C6A11">
      <w:r>
        <w:t xml:space="preserve">how we can further promote this for the future - after all way back in </w:t>
      </w:r>
    </w:p>
    <w:p w14:paraId="10DD8B9F" w14:textId="77777777" w:rsidR="009C6A11" w:rsidRDefault="009C6A11" w:rsidP="009C6A11">
      <w:r>
        <w:t xml:space="preserve">1930 this was one of the prime objectives when the MG Car Club was </w:t>
      </w:r>
    </w:p>
    <w:p w14:paraId="1E4212FB" w14:textId="77777777" w:rsidR="009C6A11" w:rsidRDefault="009C6A11" w:rsidP="009C6A11">
      <w:r>
        <w:t>nationally set up.</w:t>
      </w:r>
    </w:p>
    <w:p w14:paraId="67DEE4D9" w14:textId="77777777" w:rsidR="009C6A11" w:rsidRDefault="009C6A11" w:rsidP="009C6A11"/>
    <w:p w14:paraId="6CFE457A" w14:textId="77777777" w:rsidR="009C6A11" w:rsidRDefault="009C6A11" w:rsidP="009C6A11">
      <w:r>
        <w:t>John H. Davies</w:t>
      </w:r>
    </w:p>
    <w:p w14:paraId="71BC41B1" w14:textId="77777777" w:rsidR="009C6A11" w:rsidRDefault="009C6A11" w:rsidP="009C6A11"/>
    <w:p w14:paraId="75C96A07" w14:textId="77777777" w:rsidR="009C6A11" w:rsidRDefault="009C6A11"/>
    <w:sectPr w:rsidR="009C6A1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EC4FA" w14:textId="77777777" w:rsidR="006F4318" w:rsidRDefault="006F4318" w:rsidP="00120B6A">
      <w:r>
        <w:separator/>
      </w:r>
    </w:p>
  </w:endnote>
  <w:endnote w:type="continuationSeparator" w:id="0">
    <w:p w14:paraId="3047278D" w14:textId="77777777" w:rsidR="006F4318" w:rsidRDefault="006F4318" w:rsidP="00120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CE4DA" w14:textId="77777777" w:rsidR="00120B6A" w:rsidRDefault="00120B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E9B07" w14:textId="77777777" w:rsidR="00120B6A" w:rsidRDefault="00120B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294F3" w14:textId="77777777" w:rsidR="00120B6A" w:rsidRDefault="00120B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69202" w14:textId="77777777" w:rsidR="006F4318" w:rsidRDefault="006F4318" w:rsidP="00120B6A">
      <w:r>
        <w:separator/>
      </w:r>
    </w:p>
  </w:footnote>
  <w:footnote w:type="continuationSeparator" w:id="0">
    <w:p w14:paraId="5625B1AF" w14:textId="77777777" w:rsidR="006F4318" w:rsidRDefault="006F4318" w:rsidP="00120B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A1FFE" w14:textId="77777777" w:rsidR="00120B6A" w:rsidRDefault="00120B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23A7D" w14:textId="7CC3A177" w:rsidR="00120B6A" w:rsidRDefault="00120B6A">
    <w:pPr>
      <w:pStyle w:val="Header"/>
    </w:pPr>
    <w:r>
      <w:t xml:space="preserve">AGM </w:t>
    </w:r>
    <w:r>
      <w:t>10</w:t>
    </w:r>
  </w:p>
  <w:p w14:paraId="2F4B3062" w14:textId="77777777" w:rsidR="00120B6A" w:rsidRDefault="00120B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504A8" w14:textId="77777777" w:rsidR="00120B6A" w:rsidRDefault="00120B6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A11"/>
    <w:rsid w:val="00120B6A"/>
    <w:rsid w:val="00166970"/>
    <w:rsid w:val="003A498E"/>
    <w:rsid w:val="00457318"/>
    <w:rsid w:val="006F4318"/>
    <w:rsid w:val="009425F0"/>
    <w:rsid w:val="009C6A11"/>
    <w:rsid w:val="00F8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AF79D"/>
  <w15:chartTrackingRefBased/>
  <w15:docId w15:val="{E2E1C080-FF49-4F80-AC60-BA6F78820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6A11"/>
    <w:pPr>
      <w:spacing w:after="0" w:line="240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A498E"/>
    <w:pPr>
      <w:spacing w:after="0" w:line="240" w:lineRule="auto"/>
    </w:pPr>
    <w:rPr>
      <w:rFonts w:eastAsiaTheme="minorEastAsia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20B6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0B6A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120B6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0B6A"/>
    <w:rPr>
      <w:rFonts w:eastAsiaTheme="minorEastAsia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31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298</Words>
  <Characters>1700</Characters>
  <Application>Microsoft Office Word</Application>
  <DocSecurity>0</DocSecurity>
  <Lines>14</Lines>
  <Paragraphs>3</Paragraphs>
  <ScaleCrop>false</ScaleCrop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Austin Banner</dc:creator>
  <cp:keywords/>
  <dc:description/>
  <cp:lastModifiedBy>Austin Banner</cp:lastModifiedBy>
  <cp:revision>2</cp:revision>
  <dcterms:created xsi:type="dcterms:W3CDTF">2021-11-11T11:20:00Z</dcterms:created>
  <dcterms:modified xsi:type="dcterms:W3CDTF">2021-11-11T11:20:00Z</dcterms:modified>
</cp:coreProperties>
</file>